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27" w:rsidRPr="00877A96" w:rsidRDefault="00BF336B">
      <w:pPr>
        <w:widowControl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  <w:lang w:bidi="ar"/>
        </w:rPr>
      </w:pPr>
      <w:r w:rsidRPr="00877A96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  <w:lang w:bidi="ar"/>
        </w:rPr>
        <w:t>附件3</w:t>
      </w:r>
    </w:p>
    <w:p w:rsidR="00BC6927" w:rsidRPr="00877A96" w:rsidRDefault="00877A96" w:rsidP="00877A9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  <w:lang w:bidi="ar"/>
        </w:rPr>
      </w:pPr>
      <w:r w:rsidRPr="00877A96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  <w:lang w:bidi="ar"/>
        </w:rPr>
        <w:t>新冠肺炎疫情防控承诺书</w:t>
      </w:r>
    </w:p>
    <w:tbl>
      <w:tblPr>
        <w:tblStyle w:val="a3"/>
        <w:tblW w:w="9442" w:type="dxa"/>
        <w:jc w:val="center"/>
        <w:tblLook w:val="04A0" w:firstRow="1" w:lastRow="0" w:firstColumn="1" w:lastColumn="0" w:noHBand="0" w:noVBand="1"/>
      </w:tblPr>
      <w:tblGrid>
        <w:gridCol w:w="1220"/>
        <w:gridCol w:w="1418"/>
        <w:gridCol w:w="1417"/>
        <w:gridCol w:w="992"/>
        <w:gridCol w:w="3177"/>
        <w:gridCol w:w="1218"/>
      </w:tblGrid>
      <w:tr w:rsidR="00BC6927" w:rsidRPr="00877A96" w:rsidTr="00D36B1F">
        <w:trPr>
          <w:trHeight w:val="966"/>
          <w:jc w:val="center"/>
        </w:trPr>
        <w:tc>
          <w:tcPr>
            <w:tcW w:w="1220" w:type="dxa"/>
            <w:vAlign w:val="center"/>
          </w:tcPr>
          <w:p w:rsidR="00BC6927" w:rsidRPr="00D36B1F" w:rsidRDefault="00BF336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BC6927" w:rsidRPr="00D36B1F" w:rsidRDefault="00BC692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居住城市</w:t>
            </w:r>
          </w:p>
        </w:tc>
        <w:tc>
          <w:tcPr>
            <w:tcW w:w="992" w:type="dxa"/>
            <w:vAlign w:val="center"/>
          </w:tcPr>
          <w:p w:rsidR="00BC6927" w:rsidRPr="00D36B1F" w:rsidRDefault="00BC6927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健康码</w:t>
            </w:r>
          </w:p>
          <w:p w:rsidR="00BC6927" w:rsidRPr="00D36B1F" w:rsidRDefault="00BF336B" w:rsidP="00D36B1F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红码 ②黄码 ③绿码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93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21天内国内中、高风险等疫情重点地区旅居地（县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市、</w:t>
            </w:r>
            <w:bookmarkStart w:id="0" w:name="_GoBack"/>
            <w:bookmarkEnd w:id="0"/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区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2.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28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天内境外旅居地（国家地区）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30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居住社区21天内发生疫情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①是 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55"/>
          <w:jc w:val="center"/>
        </w:trPr>
        <w:tc>
          <w:tcPr>
            <w:tcW w:w="8224" w:type="dxa"/>
            <w:gridSpan w:val="5"/>
            <w:vAlign w:val="center"/>
          </w:tcPr>
          <w:p w:rsidR="00224217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属于下面哪种情形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①确诊病例②无症状感染者③密切接触者④以上都不是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73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是否解除医学隔离观察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①是   ②否   ③不属于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核酸检测  ①阳性   ②阴性   ③不需要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107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是否有以下症状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①发热②乏力③咳嗽或打喷嚏④咽痛⑤腹泻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⑥呕吐⑦黄疸⑧皮疹⑨结膜充血⑩都没有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974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如出现以上所列症状，是否排除疑似传染病  ①是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Tr="00D36B1F">
        <w:trPr>
          <w:trHeight w:val="3738"/>
          <w:jc w:val="center"/>
        </w:trPr>
        <w:tc>
          <w:tcPr>
            <w:tcW w:w="9442" w:type="dxa"/>
            <w:gridSpan w:val="6"/>
            <w:vAlign w:val="center"/>
          </w:tcPr>
          <w:p w:rsidR="00BC6927" w:rsidRDefault="00877A96" w:rsidP="00D36B1F">
            <w:pPr>
              <w:widowControl/>
              <w:ind w:firstLineChars="200" w:firstLine="562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本人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诺：已认真阅读《滨州医学院附属医院2020年度公开招聘备案制工作人员笔试预备通知》，知悉告知事项、证明义务和防疫相关要求。所有填报、提交和现场出示的信息（证明）均真实、准确、完整、有效，并保证配合做好疫情防控相关工作。如有违反，本人自愿承担相关责任并接受相应处理。</w:t>
            </w:r>
          </w:p>
          <w:p w:rsidR="00BC6927" w:rsidRDefault="00BF336B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签字（手签）：                        联系电话：</w:t>
            </w:r>
          </w:p>
          <w:p w:rsidR="00BC6927" w:rsidRDefault="00BF336B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日    期：</w:t>
            </w:r>
          </w:p>
        </w:tc>
      </w:tr>
    </w:tbl>
    <w:p w:rsidR="00BC6927" w:rsidRDefault="00BC6927">
      <w:pPr>
        <w:rPr>
          <w:rFonts w:hint="eastAsia"/>
        </w:rPr>
      </w:pPr>
    </w:p>
    <w:sectPr w:rsidR="00BC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9B" w:rsidRDefault="009C069B" w:rsidP="00877A96">
      <w:r>
        <w:separator/>
      </w:r>
    </w:p>
  </w:endnote>
  <w:endnote w:type="continuationSeparator" w:id="0">
    <w:p w:rsidR="009C069B" w:rsidRDefault="009C069B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9B" w:rsidRDefault="009C069B" w:rsidP="00877A96">
      <w:r>
        <w:separator/>
      </w:r>
    </w:p>
  </w:footnote>
  <w:footnote w:type="continuationSeparator" w:id="0">
    <w:p w:rsidR="009C069B" w:rsidRDefault="009C069B" w:rsidP="0087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BBD"/>
    <w:multiLevelType w:val="hybridMultilevel"/>
    <w:tmpl w:val="2DB28B48"/>
    <w:lvl w:ilvl="0" w:tplc="EA5ED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00224217"/>
    <w:rsid w:val="0022785C"/>
    <w:rsid w:val="00877A96"/>
    <w:rsid w:val="009C069B"/>
    <w:rsid w:val="00BC6927"/>
    <w:rsid w:val="00BF336B"/>
    <w:rsid w:val="00D36B1F"/>
    <w:rsid w:val="4520780D"/>
    <w:rsid w:val="45BD5E33"/>
    <w:rsid w:val="5F7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630CE"/>
  <w15:docId w15:val="{47D62E22-C1BD-4E43-9C1E-D42F4FB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7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877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>byfy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人力资源部〖1〗</cp:lastModifiedBy>
  <cp:revision>5</cp:revision>
  <dcterms:created xsi:type="dcterms:W3CDTF">2020-06-28T03:09:00Z</dcterms:created>
  <dcterms:modified xsi:type="dcterms:W3CDTF">2020-07-02T08:54:00Z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